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430876D1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0541E01A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3F7696">
        <w:rPr>
          <w:rFonts w:ascii="Arial" w:hAnsi="Arial" w:cs="Arial"/>
          <w:b/>
          <w:bCs/>
          <w:sz w:val="28"/>
          <w:szCs w:val="28"/>
        </w:rPr>
        <w:t>Bladder</w:t>
      </w:r>
      <w:r w:rsidR="00DC3983">
        <w:rPr>
          <w:rFonts w:ascii="Arial" w:hAnsi="Arial" w:cs="Arial"/>
          <w:b/>
          <w:bCs/>
          <w:sz w:val="28"/>
          <w:szCs w:val="28"/>
        </w:rPr>
        <w:t xml:space="preserve"> </w:t>
      </w:r>
      <w:r w:rsidR="00EB27B9">
        <w:rPr>
          <w:rFonts w:ascii="Arial" w:hAnsi="Arial" w:cs="Arial"/>
          <w:b/>
          <w:bCs/>
          <w:sz w:val="28"/>
          <w:szCs w:val="28"/>
        </w:rPr>
        <w:t>Cancer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6A5E984F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294A9B">
        <w:rPr>
          <w:rFonts w:ascii="Arial" w:hAnsi="Arial" w:cs="Arial"/>
          <w:bCs/>
        </w:rPr>
        <w:t>renal</w:t>
      </w:r>
      <w:r w:rsidR="00EB27B9">
        <w:rPr>
          <w:rFonts w:ascii="Arial" w:hAnsi="Arial" w:cs="Arial"/>
          <w:bCs/>
        </w:rPr>
        <w:t xml:space="preserve"> cancer 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patient.  This report should include the following, along with any </w:t>
      </w:r>
      <w:r>
        <w:rPr>
          <w:rFonts w:ascii="Arial" w:hAnsi="Arial" w:cs="Arial"/>
          <w:bCs/>
        </w:rPr>
        <w:t xml:space="preserve">separate </w:t>
      </w:r>
      <w:r w:rsidRPr="00547972">
        <w:rPr>
          <w:rFonts w:ascii="Arial" w:hAnsi="Arial" w:cs="Arial"/>
          <w:bCs/>
        </w:rPr>
        <w:t>additional testing:</w:t>
      </w:r>
    </w:p>
    <w:p w14:paraId="62521401" w14:textId="77777777" w:rsidR="00547972" w:rsidRPr="00547972" w:rsidRDefault="00547972" w:rsidP="00547972">
      <w:pPr>
        <w:rPr>
          <w:rFonts w:ascii="Arial" w:hAnsi="Arial" w:cs="Arial"/>
          <w:bCs/>
        </w:rPr>
      </w:pPr>
    </w:p>
    <w:p w14:paraId="24AD9A40" w14:textId="1AA7776F" w:rsidR="00B71CF2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Condition is stable</w:t>
      </w:r>
    </w:p>
    <w:p w14:paraId="2A36FD7D" w14:textId="75027FBF" w:rsidR="003F7696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there has been a recurrence, there has been no spread outside the bladder</w:t>
      </w:r>
    </w:p>
    <w:p w14:paraId="53B1925E" w14:textId="15EB0A9A" w:rsidR="003F7696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evidence of any metastatic disease or muscle invasion</w:t>
      </w:r>
    </w:p>
    <w:p w14:paraId="7BEBBF5D" w14:textId="7723A264" w:rsidR="003F7696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Active treatment (chemo, radiation) is completed and no new treatment is recommended at this time (maintenance </w:t>
      </w:r>
      <w:proofErr w:type="spellStart"/>
      <w:r>
        <w:rPr>
          <w:rFonts w:ascii="Arial" w:hAnsi="Arial" w:cs="Arial"/>
        </w:rPr>
        <w:t>intravesical</w:t>
      </w:r>
      <w:proofErr w:type="spellEnd"/>
      <w:r>
        <w:rPr>
          <w:rFonts w:ascii="Arial" w:hAnsi="Arial" w:cs="Arial"/>
        </w:rPr>
        <w:t xml:space="preserve"> BCG or </w:t>
      </w:r>
      <w:proofErr w:type="spellStart"/>
      <w:r>
        <w:rPr>
          <w:rFonts w:ascii="Arial" w:hAnsi="Arial" w:cs="Arial"/>
        </w:rPr>
        <w:t>mitocyn</w:t>
      </w:r>
      <w:proofErr w:type="spellEnd"/>
      <w:r>
        <w:rPr>
          <w:rFonts w:ascii="Arial" w:hAnsi="Arial" w:cs="Arial"/>
        </w:rPr>
        <w:t xml:space="preserve"> is allowed)</w:t>
      </w:r>
    </w:p>
    <w:p w14:paraId="1E195217" w14:textId="1A8B49B9" w:rsidR="003F7696" w:rsidRDefault="003F7696" w:rsidP="005479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surgery has been performed, the airman has made a full recovery, released by the surgeon, and is not taking any pain medications.</w:t>
      </w:r>
    </w:p>
    <w:p w14:paraId="6499A883" w14:textId="77777777" w:rsidR="00590025" w:rsidRDefault="00590025" w:rsidP="00590025">
      <w:pPr>
        <w:pStyle w:val="ListParagraph"/>
        <w:rPr>
          <w:rFonts w:ascii="Arial" w:hAnsi="Arial" w:cs="Arial"/>
        </w:rPr>
      </w:pPr>
    </w:p>
    <w:p w14:paraId="28904685" w14:textId="77777777" w:rsidR="002F1F30" w:rsidRDefault="002F1F30" w:rsidP="00DF4B2A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EEF278C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5841CF58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41EE351B" w14:textId="77777777" w:rsidR="002F1F30" w:rsidRPr="00590025" w:rsidRDefault="002F1F30" w:rsidP="00DF4B2A">
      <w:pPr>
        <w:pStyle w:val="ListParagraph"/>
        <w:rPr>
          <w:rFonts w:ascii="Arial" w:hAnsi="Arial" w:cs="Arial"/>
        </w:rPr>
      </w:pPr>
    </w:p>
    <w:sectPr w:rsidR="002F1F30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CD1"/>
    <w:multiLevelType w:val="hybridMultilevel"/>
    <w:tmpl w:val="32FA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2"/>
    <w:rsid w:val="000E4BD6"/>
    <w:rsid w:val="001543DF"/>
    <w:rsid w:val="00294A9B"/>
    <w:rsid w:val="002F1F30"/>
    <w:rsid w:val="003F046B"/>
    <w:rsid w:val="003F7696"/>
    <w:rsid w:val="004130BE"/>
    <w:rsid w:val="00431645"/>
    <w:rsid w:val="00495014"/>
    <w:rsid w:val="00496269"/>
    <w:rsid w:val="004F2367"/>
    <w:rsid w:val="00547972"/>
    <w:rsid w:val="00590025"/>
    <w:rsid w:val="006507DC"/>
    <w:rsid w:val="006D36A9"/>
    <w:rsid w:val="00781E8F"/>
    <w:rsid w:val="008508C9"/>
    <w:rsid w:val="00B71CF2"/>
    <w:rsid w:val="00C3538B"/>
    <w:rsid w:val="00CB3028"/>
    <w:rsid w:val="00DC3983"/>
    <w:rsid w:val="00DF4B2A"/>
    <w:rsid w:val="00E3094C"/>
    <w:rsid w:val="00EB27B9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Exam Room</cp:lastModifiedBy>
  <cp:revision>2</cp:revision>
  <cp:lastPrinted>2014-01-29T01:53:00Z</cp:lastPrinted>
  <dcterms:created xsi:type="dcterms:W3CDTF">2015-10-14T02:51:00Z</dcterms:created>
  <dcterms:modified xsi:type="dcterms:W3CDTF">2015-10-14T02:51:00Z</dcterms:modified>
</cp:coreProperties>
</file>